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sz w:val="24"/>
          <w:szCs w:val="24"/>
        </w:rPr>
      </w:pPr>
      <w:r w:rsidDel="00000000" w:rsidR="00000000" w:rsidRPr="00000000">
        <w:rPr>
          <w:rtl w:val="0"/>
        </w:rPr>
      </w:r>
    </w:p>
    <w:p w:rsidR="00000000" w:rsidDel="00000000" w:rsidP="00000000" w:rsidRDefault="00000000" w:rsidRPr="00000000" w14:paraId="00000002">
      <w:pPr>
        <w:spacing w:after="0" w:line="240" w:lineRule="auto"/>
        <w:jc w:val="center"/>
        <w:rPr>
          <w:b w:val="1"/>
          <w:sz w:val="28"/>
          <w:szCs w:val="28"/>
        </w:rPr>
      </w:pPr>
      <w:r w:rsidDel="00000000" w:rsidR="00000000" w:rsidRPr="00000000">
        <w:rPr>
          <w:b w:val="1"/>
          <w:sz w:val="28"/>
          <w:szCs w:val="28"/>
          <w:rtl w:val="0"/>
        </w:rPr>
        <w:t xml:space="preserve">Sample trustee appointment letter</w:t>
      </w:r>
    </w:p>
    <w:p w:rsidR="00000000" w:rsidDel="00000000" w:rsidP="00000000" w:rsidRDefault="00000000" w:rsidRPr="00000000" w14:paraId="00000003">
      <w:pPr>
        <w:spacing w:after="0" w:line="240" w:lineRule="auto"/>
        <w:jc w:val="right"/>
        <w:rPr>
          <w:sz w:val="24"/>
          <w:szCs w:val="24"/>
        </w:rPr>
      </w:pPr>
      <w:r w:rsidDel="00000000" w:rsidR="00000000" w:rsidRPr="00000000">
        <w:rPr>
          <w:rtl w:val="0"/>
        </w:rPr>
      </w:r>
    </w:p>
    <w:p w:rsidR="00000000" w:rsidDel="00000000" w:rsidP="00000000" w:rsidRDefault="00000000" w:rsidRPr="00000000" w14:paraId="00000004">
      <w:pPr>
        <w:spacing w:after="0" w:line="240" w:lineRule="auto"/>
        <w:jc w:val="right"/>
        <w:rPr>
          <w:sz w:val="24"/>
          <w:szCs w:val="24"/>
        </w:rPr>
      </w:pPr>
      <w:r w:rsidDel="00000000" w:rsidR="00000000" w:rsidRPr="00000000">
        <w:rPr>
          <w:rtl w:val="0"/>
        </w:rPr>
      </w:r>
    </w:p>
    <w:p w:rsidR="00000000" w:rsidDel="00000000" w:rsidP="00000000" w:rsidRDefault="00000000" w:rsidRPr="00000000" w14:paraId="00000005">
      <w:pPr>
        <w:spacing w:after="0" w:line="240" w:lineRule="auto"/>
        <w:jc w:val="right"/>
        <w:rPr>
          <w:sz w:val="24"/>
          <w:szCs w:val="24"/>
        </w:rPr>
      </w:pPr>
      <w:r w:rsidDel="00000000" w:rsidR="00000000" w:rsidRPr="00000000">
        <w:rPr>
          <w:sz w:val="24"/>
          <w:szCs w:val="24"/>
          <w:rtl w:val="0"/>
        </w:rPr>
        <w:t xml:space="preserve">[Charity contact name, address]</w:t>
      </w:r>
    </w:p>
    <w:p w:rsidR="00000000" w:rsidDel="00000000" w:rsidP="00000000" w:rsidRDefault="00000000" w:rsidRPr="00000000" w14:paraId="00000006">
      <w:pPr>
        <w:spacing w:after="0" w:line="240" w:lineRule="auto"/>
        <w:jc w:val="right"/>
        <w:rPr>
          <w:sz w:val="24"/>
          <w:szCs w:val="24"/>
        </w:rPr>
      </w:pPr>
      <w:r w:rsidDel="00000000" w:rsidR="00000000" w:rsidRPr="00000000">
        <w:rPr>
          <w:rtl w:val="0"/>
        </w:rPr>
      </w:r>
    </w:p>
    <w:p w:rsidR="00000000" w:rsidDel="00000000" w:rsidP="00000000" w:rsidRDefault="00000000" w:rsidRPr="00000000" w14:paraId="00000007">
      <w:pPr>
        <w:spacing w:after="0" w:line="240" w:lineRule="auto"/>
        <w:jc w:val="right"/>
        <w:rPr>
          <w:sz w:val="24"/>
          <w:szCs w:val="24"/>
        </w:rPr>
      </w:pPr>
      <w:r w:rsidDel="00000000" w:rsidR="00000000" w:rsidRPr="00000000">
        <w:rPr>
          <w:sz w:val="24"/>
          <w:szCs w:val="24"/>
          <w:rtl w:val="0"/>
        </w:rPr>
        <w:t xml:space="preserve">[date]</w:t>
      </w:r>
    </w:p>
    <w:p w:rsidR="00000000" w:rsidDel="00000000" w:rsidP="00000000" w:rsidRDefault="00000000" w:rsidRPr="00000000" w14:paraId="00000008">
      <w:pPr>
        <w:spacing w:after="0" w:line="240" w:lineRule="auto"/>
        <w:rPr>
          <w:sz w:val="24"/>
          <w:szCs w:val="24"/>
        </w:rPr>
      </w:pPr>
      <w:r w:rsidDel="00000000" w:rsidR="00000000" w:rsidRPr="00000000">
        <w:rPr>
          <w:rtl w:val="0"/>
        </w:rPr>
      </w:r>
    </w:p>
    <w:p w:rsidR="00000000" w:rsidDel="00000000" w:rsidP="00000000" w:rsidRDefault="00000000" w:rsidRPr="00000000" w14:paraId="00000009">
      <w:pPr>
        <w:shd w:fill="ffffff" w:val="clear"/>
        <w:spacing w:after="0" w:line="240" w:lineRule="auto"/>
        <w:rPr>
          <w:color w:val="000000"/>
          <w:sz w:val="24"/>
          <w:szCs w:val="24"/>
        </w:rPr>
      </w:pPr>
      <w:r w:rsidDel="00000000" w:rsidR="00000000" w:rsidRPr="00000000">
        <w:rPr>
          <w:color w:val="000000"/>
          <w:sz w:val="24"/>
          <w:szCs w:val="24"/>
          <w:highlight w:val="white"/>
          <w:rtl w:val="0"/>
        </w:rPr>
        <w:t xml:space="preserve">[Trustee address]</w:t>
      </w:r>
      <w:r w:rsidDel="00000000" w:rsidR="00000000" w:rsidRPr="00000000">
        <w:rPr>
          <w:rtl w:val="0"/>
        </w:rPr>
      </w:r>
    </w:p>
    <w:p w:rsidR="00000000" w:rsidDel="00000000" w:rsidP="00000000" w:rsidRDefault="00000000" w:rsidRPr="00000000" w14:paraId="0000000A">
      <w:pPr>
        <w:shd w:fill="ffffff" w:val="clear"/>
        <w:spacing w:after="0" w:line="240" w:lineRule="auto"/>
        <w:rPr>
          <w:color w:val="000000"/>
          <w:sz w:val="24"/>
          <w:szCs w:val="24"/>
        </w:rPr>
      </w:pPr>
      <w:r w:rsidDel="00000000" w:rsidR="00000000" w:rsidRPr="00000000">
        <w:rPr>
          <w:rtl w:val="0"/>
        </w:rPr>
      </w:r>
    </w:p>
    <w:p w:rsidR="00000000" w:rsidDel="00000000" w:rsidP="00000000" w:rsidRDefault="00000000" w:rsidRPr="00000000" w14:paraId="0000000B">
      <w:pPr>
        <w:spacing w:after="0" w:line="240" w:lineRule="auto"/>
        <w:rPr>
          <w:sz w:val="24"/>
          <w:szCs w:val="24"/>
          <w:highlight w:val="white"/>
        </w:rPr>
      </w:pPr>
      <w:r w:rsidDel="00000000" w:rsidR="00000000" w:rsidRPr="00000000">
        <w:rPr>
          <w:rtl w:val="0"/>
        </w:rPr>
      </w:r>
    </w:p>
    <w:p w:rsidR="00000000" w:rsidDel="00000000" w:rsidP="00000000" w:rsidRDefault="00000000" w:rsidRPr="00000000" w14:paraId="0000000C">
      <w:pPr>
        <w:spacing w:after="0" w:line="240" w:lineRule="auto"/>
        <w:rPr>
          <w:b w:val="1"/>
          <w:sz w:val="24"/>
          <w:szCs w:val="24"/>
          <w:highlight w:val="white"/>
        </w:rPr>
      </w:pPr>
      <w:r w:rsidDel="00000000" w:rsidR="00000000" w:rsidRPr="00000000">
        <w:rPr>
          <w:b w:val="1"/>
          <w:sz w:val="24"/>
          <w:szCs w:val="24"/>
          <w:highlight w:val="white"/>
          <w:rtl w:val="0"/>
        </w:rPr>
        <w:t xml:space="preserve">Re: Your appointment as trustee of [name of charity]</w:t>
      </w:r>
    </w:p>
    <w:p w:rsidR="00000000" w:rsidDel="00000000" w:rsidP="00000000" w:rsidRDefault="00000000" w:rsidRPr="00000000" w14:paraId="0000000D">
      <w:pPr>
        <w:spacing w:after="0" w:line="240" w:lineRule="auto"/>
        <w:rPr>
          <w:sz w:val="24"/>
          <w:szCs w:val="24"/>
          <w:highlight w:val="white"/>
        </w:rPr>
      </w:pPr>
      <w:r w:rsidDel="00000000" w:rsidR="00000000" w:rsidRPr="00000000">
        <w:rPr>
          <w:rtl w:val="0"/>
        </w:rPr>
      </w:r>
    </w:p>
    <w:p w:rsidR="00000000" w:rsidDel="00000000" w:rsidP="00000000" w:rsidRDefault="00000000" w:rsidRPr="00000000" w14:paraId="0000000E">
      <w:pPr>
        <w:spacing w:after="0" w:line="240" w:lineRule="auto"/>
        <w:rPr>
          <w:sz w:val="24"/>
          <w:szCs w:val="24"/>
          <w:highlight w:val="white"/>
        </w:rPr>
      </w:pPr>
      <w:r w:rsidDel="00000000" w:rsidR="00000000" w:rsidRPr="00000000">
        <w:rPr>
          <w:sz w:val="24"/>
          <w:szCs w:val="24"/>
          <w:highlight w:val="white"/>
          <w:rtl w:val="0"/>
        </w:rPr>
        <w:t xml:space="preserve">Dear XX</w:t>
      </w:r>
      <w:r w:rsidDel="00000000" w:rsidR="00000000" w:rsidRPr="00000000">
        <w:rPr>
          <w:sz w:val="24"/>
          <w:szCs w:val="24"/>
          <w:rtl w:val="0"/>
        </w:rPr>
        <w:br w:type="textWrapping"/>
        <w:br w:type="textWrapping"/>
      </w:r>
      <w:r w:rsidDel="00000000" w:rsidR="00000000" w:rsidRPr="00000000">
        <w:rPr>
          <w:sz w:val="24"/>
          <w:szCs w:val="24"/>
          <w:highlight w:val="white"/>
          <w:rtl w:val="0"/>
        </w:rPr>
        <w:t xml:space="preserve">I am delighted that we have received satisfactory references and your completed trustee declaration form, and that therefore I can confirm your appointment as a trustee [and member] of [name of charity]. [Trustees retire in rotation and may put themselves up for re-election at that time/You have been appointed for a term of X years and can then stand for re-appointment] </w:t>
      </w:r>
    </w:p>
    <w:p w:rsidR="00000000" w:rsidDel="00000000" w:rsidP="00000000" w:rsidRDefault="00000000" w:rsidRPr="00000000" w14:paraId="0000000F">
      <w:pPr>
        <w:spacing w:after="0" w:line="240" w:lineRule="auto"/>
        <w:rPr>
          <w:sz w:val="24"/>
          <w:szCs w:val="24"/>
          <w:highlight w:val="white"/>
        </w:rPr>
      </w:pPr>
      <w:r w:rsidDel="00000000" w:rsidR="00000000" w:rsidRPr="00000000">
        <w:rPr>
          <w:rtl w:val="0"/>
        </w:rPr>
      </w:r>
    </w:p>
    <w:p w:rsidR="00000000" w:rsidDel="00000000" w:rsidP="00000000" w:rsidRDefault="00000000" w:rsidRPr="00000000" w14:paraId="00000010">
      <w:pPr>
        <w:spacing w:after="0" w:line="240" w:lineRule="auto"/>
        <w:rPr>
          <w:sz w:val="24"/>
          <w:szCs w:val="24"/>
        </w:rPr>
      </w:pPr>
      <w:r w:rsidDel="00000000" w:rsidR="00000000" w:rsidRPr="00000000">
        <w:rPr>
          <w:sz w:val="24"/>
          <w:szCs w:val="24"/>
          <w:rtl w:val="0"/>
        </w:rPr>
        <w:t xml:space="preserve">Can you please send me your date of birth, full name, address and email address plus details of any previous names? I need this so that I can file your details with the Charity Commission and Companies House.</w:t>
      </w:r>
      <w:r w:rsidDel="00000000" w:rsidR="00000000" w:rsidRPr="00000000">
        <w:rPr>
          <w:b w:val="1"/>
          <w:sz w:val="24"/>
          <w:szCs w:val="24"/>
          <w:rtl w:val="0"/>
        </w:rPr>
        <w:t xml:space="preserve"> </w:t>
      </w:r>
      <w:r w:rsidDel="00000000" w:rsidR="00000000" w:rsidRPr="00000000">
        <w:rPr>
          <w:sz w:val="24"/>
          <w:szCs w:val="24"/>
          <w:rtl w:val="0"/>
        </w:rPr>
        <w:t xml:space="preserve">Although the regulators require your address, you may prefer for it not to be publicly available – please let me know if that is the case.</w:t>
      </w:r>
    </w:p>
    <w:p w:rsidR="00000000" w:rsidDel="00000000" w:rsidP="00000000" w:rsidRDefault="00000000" w:rsidRPr="00000000" w14:paraId="00000011">
      <w:pPr>
        <w:spacing w:after="0" w:line="240" w:lineRule="auto"/>
        <w:rPr>
          <w:b w:val="1"/>
          <w:sz w:val="24"/>
          <w:szCs w:val="24"/>
        </w:rPr>
      </w:pPr>
      <w:r w:rsidDel="00000000" w:rsidR="00000000" w:rsidRPr="00000000">
        <w:rPr>
          <w:rtl w:val="0"/>
        </w:rPr>
      </w:r>
    </w:p>
    <w:p w:rsidR="00000000" w:rsidDel="00000000" w:rsidP="00000000" w:rsidRDefault="00000000" w:rsidRPr="00000000" w14:paraId="00000012">
      <w:pPr>
        <w:spacing w:after="0" w:line="240" w:lineRule="auto"/>
        <w:rPr>
          <w:sz w:val="24"/>
          <w:szCs w:val="24"/>
        </w:rPr>
      </w:pPr>
      <w:r w:rsidDel="00000000" w:rsidR="00000000" w:rsidRPr="00000000">
        <w:rPr>
          <w:sz w:val="24"/>
          <w:szCs w:val="24"/>
          <w:rtl w:val="0"/>
        </w:rPr>
        <w:t xml:space="preserve">Can you also please send me a photo and short biography for the trustees page of our website?</w:t>
      </w:r>
    </w:p>
    <w:p w:rsidR="00000000" w:rsidDel="00000000" w:rsidP="00000000" w:rsidRDefault="00000000" w:rsidRPr="00000000" w14:paraId="00000013">
      <w:pPr>
        <w:spacing w:after="0" w:line="240" w:lineRule="auto"/>
        <w:rPr>
          <w:sz w:val="24"/>
          <w:szCs w:val="24"/>
        </w:rPr>
      </w:pPr>
      <w:r w:rsidDel="00000000" w:rsidR="00000000" w:rsidRPr="00000000">
        <w:rPr>
          <w:rtl w:val="0"/>
        </w:rPr>
      </w:r>
    </w:p>
    <w:p w:rsidR="00000000" w:rsidDel="00000000" w:rsidP="00000000" w:rsidRDefault="00000000" w:rsidRPr="00000000" w14:paraId="00000014">
      <w:pPr>
        <w:spacing w:after="0" w:line="240" w:lineRule="auto"/>
        <w:rPr>
          <w:sz w:val="24"/>
          <w:szCs w:val="24"/>
        </w:rPr>
      </w:pPr>
      <w:r w:rsidDel="00000000" w:rsidR="00000000" w:rsidRPr="00000000">
        <w:rPr>
          <w:sz w:val="24"/>
          <w:szCs w:val="24"/>
          <w:rtl w:val="0"/>
        </w:rPr>
        <w:t xml:space="preserve">I enclose some documents which should give useful background to [name of charity]:</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Our governing document;</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Our last annual report and accounts;</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minutes from the last two board meetings;</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leaflet about [name of charity], and [other publication/newsletter you produce];</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[Examples of other relevant information related to the charity’s services eg. research published, impact report, campaign].</w:t>
      </w:r>
    </w:p>
    <w:p w:rsidR="00000000" w:rsidDel="00000000" w:rsidP="00000000" w:rsidRDefault="00000000" w:rsidRPr="00000000" w14:paraId="0000001A">
      <w:pPr>
        <w:spacing w:after="0" w:line="240" w:lineRule="auto"/>
        <w:rPr>
          <w:sz w:val="24"/>
          <w:szCs w:val="24"/>
        </w:rPr>
      </w:pPr>
      <w:r w:rsidDel="00000000" w:rsidR="00000000" w:rsidRPr="00000000">
        <w:rPr>
          <w:rtl w:val="0"/>
        </w:rPr>
      </w:r>
    </w:p>
    <w:p w:rsidR="00000000" w:rsidDel="00000000" w:rsidP="00000000" w:rsidRDefault="00000000" w:rsidRPr="00000000" w14:paraId="0000001B">
      <w:pPr>
        <w:spacing w:after="0" w:line="240" w:lineRule="auto"/>
        <w:rPr>
          <w:sz w:val="24"/>
          <w:szCs w:val="24"/>
        </w:rPr>
      </w:pPr>
      <w:r w:rsidDel="00000000" w:rsidR="00000000" w:rsidRPr="00000000">
        <w:rPr>
          <w:sz w:val="24"/>
          <w:szCs w:val="24"/>
          <w:rtl w:val="0"/>
        </w:rPr>
        <w:t xml:space="preserve">I suggest that you look at some of the Charity Commission’s guidance for trustees, in particular </w:t>
      </w:r>
      <w:hyperlink r:id="rId7">
        <w:r w:rsidDel="00000000" w:rsidR="00000000" w:rsidRPr="00000000">
          <w:rPr>
            <w:color w:val="1155cc"/>
            <w:sz w:val="24"/>
            <w:szCs w:val="24"/>
            <w:u w:val="single"/>
            <w:rtl w:val="0"/>
          </w:rPr>
          <w:t xml:space="preserve">The Essential Trustee</w:t>
        </w:r>
      </w:hyperlink>
      <w:r w:rsidDel="00000000" w:rsidR="00000000" w:rsidRPr="00000000">
        <w:rPr>
          <w:sz w:val="24"/>
          <w:szCs w:val="24"/>
          <w:rtl w:val="0"/>
        </w:rPr>
        <w:t xml:space="preserve">. You may also like to attend some of </w:t>
      </w:r>
      <w:hyperlink r:id="rId8">
        <w:r w:rsidDel="00000000" w:rsidR="00000000" w:rsidRPr="00000000">
          <w:rPr>
            <w:color w:val="1155cc"/>
            <w:sz w:val="24"/>
            <w:szCs w:val="24"/>
            <w:u w:val="single"/>
            <w:rtl w:val="0"/>
          </w:rPr>
          <w:t xml:space="preserve">Getting on Board’s free webinars</w:t>
        </w:r>
      </w:hyperlink>
      <w:r w:rsidDel="00000000" w:rsidR="00000000" w:rsidRPr="00000000">
        <w:rPr>
          <w:sz w:val="24"/>
          <w:szCs w:val="24"/>
          <w:rtl w:val="0"/>
        </w:rPr>
        <w:t xml:space="preserve"> about the trustee role </w:t>
      </w:r>
    </w:p>
    <w:p w:rsidR="00000000" w:rsidDel="00000000" w:rsidP="00000000" w:rsidRDefault="00000000" w:rsidRPr="00000000" w14:paraId="0000001C">
      <w:pPr>
        <w:spacing w:after="0" w:line="240" w:lineRule="auto"/>
        <w:rPr>
          <w:sz w:val="24"/>
          <w:szCs w:val="24"/>
        </w:rPr>
      </w:pPr>
      <w:r w:rsidDel="00000000" w:rsidR="00000000" w:rsidRPr="00000000">
        <w:rPr>
          <w:rtl w:val="0"/>
        </w:rPr>
      </w:r>
    </w:p>
    <w:p w:rsidR="00000000" w:rsidDel="00000000" w:rsidP="00000000" w:rsidRDefault="00000000" w:rsidRPr="00000000" w14:paraId="0000001D">
      <w:pPr>
        <w:spacing w:after="0" w:line="240" w:lineRule="auto"/>
        <w:rPr>
          <w:sz w:val="24"/>
          <w:szCs w:val="24"/>
        </w:rPr>
      </w:pPr>
      <w:r w:rsidDel="00000000" w:rsidR="00000000" w:rsidRPr="00000000">
        <w:rPr>
          <w:sz w:val="24"/>
          <w:szCs w:val="24"/>
          <w:rtl w:val="0"/>
        </w:rPr>
        <w:t xml:space="preserve">You would be welcome to attend some of our [services provided by the charity]. Please let me know if you would like to do so, and I will send some forthcoming dates.</w:t>
      </w:r>
    </w:p>
    <w:p w:rsidR="00000000" w:rsidDel="00000000" w:rsidP="00000000" w:rsidRDefault="00000000" w:rsidRPr="00000000" w14:paraId="0000001E">
      <w:pPr>
        <w:spacing w:after="0" w:line="240" w:lineRule="auto"/>
        <w:rPr>
          <w:sz w:val="24"/>
          <w:szCs w:val="24"/>
        </w:rPr>
      </w:pPr>
      <w:r w:rsidDel="00000000" w:rsidR="00000000" w:rsidRPr="00000000">
        <w:rPr>
          <w:rtl w:val="0"/>
        </w:rPr>
      </w:r>
    </w:p>
    <w:p w:rsidR="00000000" w:rsidDel="00000000" w:rsidP="00000000" w:rsidRDefault="00000000" w:rsidRPr="00000000" w14:paraId="0000001F">
      <w:pPr>
        <w:spacing w:after="0" w:line="240" w:lineRule="auto"/>
        <w:rPr>
          <w:sz w:val="24"/>
          <w:szCs w:val="24"/>
        </w:rPr>
      </w:pPr>
      <w:r w:rsidDel="00000000" w:rsidR="00000000" w:rsidRPr="00000000">
        <w:rPr>
          <w:sz w:val="24"/>
          <w:szCs w:val="24"/>
          <w:rtl w:val="0"/>
        </w:rPr>
        <w:t xml:space="preserve">Lastly, it would be great to meet and I will be in touch to arrange that. We can discuss any other documents you’d like to see or things you would like to know more about then, but in the meantime please do not hesitate to ask if I can provide or explain anything which would help in your induction to [name of charity].</w:t>
      </w:r>
    </w:p>
    <w:p w:rsidR="00000000" w:rsidDel="00000000" w:rsidP="00000000" w:rsidRDefault="00000000" w:rsidRPr="00000000" w14:paraId="00000020">
      <w:pPr>
        <w:spacing w:after="0" w:line="240" w:lineRule="auto"/>
        <w:rPr>
          <w:sz w:val="24"/>
          <w:szCs w:val="24"/>
        </w:rPr>
      </w:pPr>
      <w:r w:rsidDel="00000000" w:rsidR="00000000" w:rsidRPr="00000000">
        <w:rPr>
          <w:rtl w:val="0"/>
        </w:rPr>
      </w:r>
    </w:p>
    <w:p w:rsidR="00000000" w:rsidDel="00000000" w:rsidP="00000000" w:rsidRDefault="00000000" w:rsidRPr="00000000" w14:paraId="00000021">
      <w:pPr>
        <w:spacing w:after="0" w:line="240" w:lineRule="auto"/>
        <w:rPr>
          <w:sz w:val="24"/>
          <w:szCs w:val="24"/>
        </w:rPr>
      </w:pPr>
      <w:r w:rsidDel="00000000" w:rsidR="00000000" w:rsidRPr="00000000">
        <w:rPr>
          <w:sz w:val="24"/>
          <w:szCs w:val="24"/>
          <w:rtl w:val="0"/>
        </w:rPr>
        <w:t xml:space="preserve">Welcome to [name of charity]!</w:t>
      </w:r>
    </w:p>
    <w:p w:rsidR="00000000" w:rsidDel="00000000" w:rsidP="00000000" w:rsidRDefault="00000000" w:rsidRPr="00000000" w14:paraId="00000022">
      <w:pPr>
        <w:spacing w:after="0" w:line="240" w:lineRule="auto"/>
        <w:rPr>
          <w:sz w:val="24"/>
          <w:szCs w:val="24"/>
        </w:rPr>
      </w:pPr>
      <w:r w:rsidDel="00000000" w:rsidR="00000000" w:rsidRPr="00000000">
        <w:rPr>
          <w:rtl w:val="0"/>
        </w:rPr>
      </w:r>
    </w:p>
    <w:p w:rsidR="00000000" w:rsidDel="00000000" w:rsidP="00000000" w:rsidRDefault="00000000" w:rsidRPr="00000000" w14:paraId="00000023">
      <w:pPr>
        <w:spacing w:after="0" w:line="240" w:lineRule="auto"/>
        <w:rPr>
          <w:sz w:val="24"/>
          <w:szCs w:val="24"/>
        </w:rPr>
      </w:pPr>
      <w:r w:rsidDel="00000000" w:rsidR="00000000" w:rsidRPr="00000000">
        <w:rPr>
          <w:sz w:val="24"/>
          <w:szCs w:val="24"/>
          <w:rtl w:val="0"/>
        </w:rPr>
        <w:t xml:space="preserve">Yours sincerely</w:t>
      </w:r>
    </w:p>
    <w:p w:rsidR="00000000" w:rsidDel="00000000" w:rsidP="00000000" w:rsidRDefault="00000000" w:rsidRPr="00000000" w14:paraId="00000024">
      <w:pPr>
        <w:spacing w:after="0" w:line="240" w:lineRule="auto"/>
        <w:rPr>
          <w:sz w:val="24"/>
          <w:szCs w:val="24"/>
        </w:rPr>
      </w:pPr>
      <w:r w:rsidDel="00000000" w:rsidR="00000000" w:rsidRPr="00000000">
        <w:rPr>
          <w:rtl w:val="0"/>
        </w:rPr>
      </w:r>
    </w:p>
    <w:p w:rsidR="00000000" w:rsidDel="00000000" w:rsidP="00000000" w:rsidRDefault="00000000" w:rsidRPr="00000000" w14:paraId="00000025">
      <w:pPr>
        <w:spacing w:after="0" w:line="240" w:lineRule="auto"/>
        <w:rPr>
          <w:sz w:val="24"/>
          <w:szCs w:val="24"/>
        </w:rPr>
      </w:pPr>
      <w:r w:rsidDel="00000000" w:rsidR="00000000" w:rsidRPr="00000000">
        <w:rPr>
          <w:sz w:val="24"/>
          <w:szCs w:val="24"/>
          <w:rtl w:val="0"/>
        </w:rPr>
        <w:t xml:space="preserve">[Name]</w:t>
      </w:r>
    </w:p>
    <w:p w:rsidR="00000000" w:rsidDel="00000000" w:rsidP="00000000" w:rsidRDefault="00000000" w:rsidRPr="00000000" w14:paraId="00000026">
      <w:pPr>
        <w:spacing w:after="0" w:line="240" w:lineRule="auto"/>
        <w:rPr>
          <w:sz w:val="24"/>
          <w:szCs w:val="24"/>
        </w:rPr>
      </w:pPr>
      <w:r w:rsidDel="00000000" w:rsidR="00000000" w:rsidRPr="00000000">
        <w:rPr>
          <w:sz w:val="24"/>
          <w:szCs w:val="24"/>
          <w:rtl w:val="0"/>
        </w:rPr>
        <w:t xml:space="preserve">[CEO/Chair/role]</w:t>
      </w:r>
    </w:p>
    <w:p w:rsidR="00000000" w:rsidDel="00000000" w:rsidP="00000000" w:rsidRDefault="00000000" w:rsidRPr="00000000" w14:paraId="00000027">
      <w:pPr>
        <w:spacing w:after="0" w:line="240" w:lineRule="auto"/>
        <w:jc w:val="right"/>
        <w:rPr>
          <w:sz w:val="24"/>
          <w:szCs w:val="24"/>
        </w:rPr>
      </w:pPr>
      <w:r w:rsidDel="00000000" w:rsidR="00000000" w:rsidRPr="00000000">
        <w:rPr>
          <w:rtl w:val="0"/>
        </w:rPr>
      </w:r>
    </w:p>
    <w:sectPr>
      <w:head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3289300" cy="1422400"/>
          <wp:effectExtent b="0" l="0" r="0" t="0"/>
          <wp:docPr descr="Logo&#10;&#10;Description automatically generated" id="2" name="image1.png"/>
          <a:graphic>
            <a:graphicData uri="http://schemas.openxmlformats.org/drawingml/2006/picture">
              <pic:pic>
                <pic:nvPicPr>
                  <pic:cNvPr descr="Logo&#10;&#10;Description automatically generated" id="0" name="image1.png"/>
                  <pic:cNvPicPr preferRelativeResize="0"/>
                </pic:nvPicPr>
                <pic:blipFill>
                  <a:blip r:embed="rId1"/>
                  <a:srcRect b="0" l="0" r="0" t="0"/>
                  <a:stretch>
                    <a:fillRect/>
                  </a:stretch>
                </pic:blipFill>
                <pic:spPr>
                  <a:xfrm>
                    <a:off x="0" y="0"/>
                    <a:ext cx="3289300"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81EB0"/>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p5" w:customStyle="1">
    <w:name w:val="p5"/>
    <w:basedOn w:val="Normal"/>
    <w:rsid w:val="00281EB0"/>
    <w:pPr>
      <w:spacing w:after="100" w:afterAutospacing="1" w:before="100" w:beforeAutospacing="1" w:line="240" w:lineRule="auto"/>
    </w:pPr>
    <w:rPr>
      <w:rFonts w:ascii="Times New Roman" w:cs="Times New Roman" w:eastAsia="Times New Roman" w:hAnsi="Times New Roman"/>
      <w:sz w:val="24"/>
      <w:szCs w:val="24"/>
      <w:lang w:eastAsia="en-GB"/>
    </w:rPr>
  </w:style>
  <w:style w:type="character" w:styleId="c0" w:customStyle="1">
    <w:name w:val="c0"/>
    <w:basedOn w:val="DefaultParagraphFont"/>
    <w:rsid w:val="00281EB0"/>
  </w:style>
  <w:style w:type="paragraph" w:styleId="p6" w:customStyle="1">
    <w:name w:val="p6"/>
    <w:basedOn w:val="Normal"/>
    <w:rsid w:val="00281EB0"/>
    <w:pPr>
      <w:spacing w:after="100" w:afterAutospacing="1" w:before="100" w:beforeAutospacing="1" w:line="240" w:lineRule="auto"/>
    </w:pPr>
    <w:rPr>
      <w:rFonts w:ascii="Times New Roman" w:cs="Times New Roman" w:eastAsia="Times New Roman" w:hAnsi="Times New Roman"/>
      <w:sz w:val="24"/>
      <w:szCs w:val="24"/>
      <w:lang w:eastAsia="en-GB"/>
    </w:rPr>
  </w:style>
  <w:style w:type="paragraph" w:styleId="p7" w:customStyle="1">
    <w:name w:val="p7"/>
    <w:basedOn w:val="Normal"/>
    <w:rsid w:val="00281EB0"/>
    <w:pPr>
      <w:spacing w:after="100" w:afterAutospacing="1" w:before="100" w:beforeAutospacing="1" w:line="240" w:lineRule="auto"/>
    </w:pPr>
    <w:rPr>
      <w:rFonts w:ascii="Times New Roman" w:cs="Times New Roman" w:eastAsia="Times New Roman" w:hAnsi="Times New Roman"/>
      <w:sz w:val="24"/>
      <w:szCs w:val="24"/>
      <w:lang w:eastAsia="en-GB"/>
    </w:rPr>
  </w:style>
  <w:style w:type="character" w:styleId="contactaddress" w:customStyle="1">
    <w:name w:val="contactaddress"/>
    <w:basedOn w:val="DefaultParagraphFont"/>
    <w:rsid w:val="00AF2EA6"/>
  </w:style>
  <w:style w:type="paragraph" w:styleId="Header">
    <w:name w:val="header"/>
    <w:basedOn w:val="Normal"/>
    <w:link w:val="HeaderChar"/>
    <w:uiPriority w:val="99"/>
    <w:unhideWhenUsed w:val="1"/>
    <w:rsid w:val="00674F9A"/>
    <w:pPr>
      <w:tabs>
        <w:tab w:val="center" w:pos="4513"/>
        <w:tab w:val="right" w:pos="9026"/>
      </w:tabs>
      <w:spacing w:after="0" w:line="240" w:lineRule="auto"/>
    </w:pPr>
  </w:style>
  <w:style w:type="character" w:styleId="HeaderChar" w:customStyle="1">
    <w:name w:val="Header Char"/>
    <w:basedOn w:val="DefaultParagraphFont"/>
    <w:link w:val="Header"/>
    <w:uiPriority w:val="99"/>
    <w:rsid w:val="00674F9A"/>
  </w:style>
  <w:style w:type="paragraph" w:styleId="Footer">
    <w:name w:val="footer"/>
    <w:basedOn w:val="Normal"/>
    <w:link w:val="FooterChar"/>
    <w:uiPriority w:val="99"/>
    <w:unhideWhenUsed w:val="1"/>
    <w:rsid w:val="00674F9A"/>
    <w:pPr>
      <w:tabs>
        <w:tab w:val="center" w:pos="4513"/>
        <w:tab w:val="right" w:pos="9026"/>
      </w:tabs>
      <w:spacing w:after="0" w:line="240" w:lineRule="auto"/>
    </w:pPr>
  </w:style>
  <w:style w:type="character" w:styleId="FooterChar" w:customStyle="1">
    <w:name w:val="Footer Char"/>
    <w:basedOn w:val="DefaultParagraphFont"/>
    <w:link w:val="Footer"/>
    <w:uiPriority w:val="99"/>
    <w:rsid w:val="00674F9A"/>
  </w:style>
  <w:style w:type="paragraph" w:styleId="NoSpacing">
    <w:name w:val="No Spacing"/>
    <w:uiPriority w:val="1"/>
    <w:qFormat w:val="1"/>
    <w:rsid w:val="00674F9A"/>
    <w:pPr>
      <w:spacing w:after="0" w:line="240" w:lineRule="auto"/>
    </w:pPr>
    <w:rPr>
      <w:rFonts w:ascii="Calibri" w:cs="Times New Roman" w:eastAsia="Calibri" w:hAnsi="Calibri"/>
    </w:rPr>
  </w:style>
  <w:style w:type="character" w:styleId="Hyperlink">
    <w:name w:val="Hyperlink"/>
    <w:uiPriority w:val="99"/>
    <w:unhideWhenUsed w:val="1"/>
    <w:rsid w:val="00674F9A"/>
    <w:rPr>
      <w:color w:val="0000ff"/>
      <w:u w:val="single"/>
    </w:rPr>
  </w:style>
  <w:style w:type="character" w:styleId="UnresolvedMention1" w:customStyle="1">
    <w:name w:val="Unresolved Mention1"/>
    <w:basedOn w:val="DefaultParagraphFont"/>
    <w:uiPriority w:val="99"/>
    <w:semiHidden w:val="1"/>
    <w:unhideWhenUsed w:val="1"/>
    <w:rsid w:val="00674F9A"/>
    <w:rPr>
      <w:color w:val="808080"/>
      <w:shd w:color="auto" w:fill="e6e6e6" w:val="clear"/>
    </w:rPr>
  </w:style>
  <w:style w:type="paragraph" w:styleId="BalloonText">
    <w:name w:val="Balloon Text"/>
    <w:basedOn w:val="Normal"/>
    <w:link w:val="BalloonTextChar"/>
    <w:uiPriority w:val="99"/>
    <w:semiHidden w:val="1"/>
    <w:unhideWhenUsed w:val="1"/>
    <w:rsid w:val="00E648E5"/>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648E5"/>
    <w:rPr>
      <w:rFonts w:ascii="Segoe UI" w:cs="Segoe UI" w:hAnsi="Segoe UI"/>
      <w:sz w:val="18"/>
      <w:szCs w:val="18"/>
    </w:rPr>
  </w:style>
  <w:style w:type="paragraph" w:styleId="p8" w:customStyle="1">
    <w:name w:val="p8"/>
    <w:basedOn w:val="Normal"/>
    <w:rsid w:val="00FC1812"/>
    <w:pPr>
      <w:spacing w:after="100" w:afterAutospacing="1" w:before="100" w:beforeAutospacing="1" w:line="240" w:lineRule="auto"/>
    </w:pPr>
    <w:rPr>
      <w:rFonts w:ascii="Times New Roman" w:cs="Times New Roman" w:eastAsia="Times New Roman" w:hAnsi="Times New Roman"/>
      <w:sz w:val="24"/>
      <w:szCs w:val="24"/>
      <w:lang w:eastAsia="en-GB"/>
    </w:rPr>
  </w:style>
  <w:style w:type="paragraph" w:styleId="p9" w:customStyle="1">
    <w:name w:val="p9"/>
    <w:basedOn w:val="Normal"/>
    <w:rsid w:val="00FC1812"/>
    <w:pPr>
      <w:spacing w:after="100" w:afterAutospacing="1" w:before="100" w:beforeAutospacing="1" w:line="240" w:lineRule="auto"/>
    </w:pPr>
    <w:rPr>
      <w:rFonts w:ascii="Times New Roman" w:cs="Times New Roman" w:eastAsia="Times New Roman" w:hAnsi="Times New Roman"/>
      <w:sz w:val="24"/>
      <w:szCs w:val="24"/>
      <w:lang w:eastAsia="en-GB"/>
    </w:rPr>
  </w:style>
  <w:style w:type="paragraph" w:styleId="ListParagraph">
    <w:name w:val="List Paragraph"/>
    <w:basedOn w:val="Normal"/>
    <w:uiPriority w:val="34"/>
    <w:qFormat w:val="1"/>
    <w:rsid w:val="00CF73DD"/>
    <w:pPr>
      <w:ind w:left="720"/>
      <w:contextualSpacing w:val="1"/>
    </w:pPr>
  </w:style>
  <w:style w:type="character" w:styleId="UnresolvedMention">
    <w:name w:val="Unresolved Mention"/>
    <w:basedOn w:val="DefaultParagraphFont"/>
    <w:uiPriority w:val="99"/>
    <w:semiHidden w:val="1"/>
    <w:unhideWhenUsed w:val="1"/>
    <w:rsid w:val="00C714C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essential-trustee-what-you-need-to-know-cc3" TargetMode="External"/><Relationship Id="rId8" Type="http://schemas.openxmlformats.org/officeDocument/2006/relationships/hyperlink" Target="https://www.eventbrite.co.uk/o/getting-on-board-156956941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j/A9PznTW2k3jTSM4BnQiIFJqw==">AMUW2mW8hasgT1FcNOIi730CH20g4Ok9QxVuun8PdwQriQhXLzFUbpVf55xOMsvhGMX7wt5hA4MTF3T2zzRthpm83eN1Ou7oEgfIy6ao2nXVS5VHnUD/Sz4=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2022-10-29T11:46:00Z</dcterms:created>
  <dc:creator>pandr wilson</dc:creator>
</cp:coreProperties>
</file>